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05E7D" w:rsidRPr="00A05E7D" w:rsidP="00A05E7D">
      <w:pPr>
        <w:spacing w:line="480" w:lineRule="auto"/>
        <w:jc w:val="center"/>
        <w:rPr>
          <w:rFonts w:ascii="Times New Roman" w:hAnsi="Times New Roman" w:cs="Times New Roman"/>
          <w:color w:val="111111"/>
          <w:sz w:val="24"/>
          <w:szCs w:val="24"/>
        </w:rPr>
      </w:pPr>
    </w:p>
    <w:p w:rsidR="00A05E7D" w:rsidRPr="00A05E7D" w:rsidP="00A05E7D">
      <w:pPr>
        <w:spacing w:line="480" w:lineRule="auto"/>
        <w:jc w:val="center"/>
        <w:rPr>
          <w:rFonts w:ascii="Times New Roman" w:hAnsi="Times New Roman" w:cs="Times New Roman"/>
          <w:color w:val="111111"/>
          <w:sz w:val="24"/>
          <w:szCs w:val="24"/>
        </w:rPr>
      </w:pPr>
    </w:p>
    <w:p w:rsidR="00A05E7D" w:rsidRPr="00A05E7D" w:rsidP="00A05E7D">
      <w:pPr>
        <w:spacing w:line="480" w:lineRule="auto"/>
        <w:jc w:val="center"/>
        <w:rPr>
          <w:rFonts w:ascii="Times New Roman" w:hAnsi="Times New Roman" w:cs="Times New Roman"/>
          <w:color w:val="111111"/>
          <w:sz w:val="24"/>
          <w:szCs w:val="24"/>
        </w:rPr>
      </w:pPr>
    </w:p>
    <w:p w:rsidR="00A05E7D" w:rsidRPr="00A05E7D" w:rsidP="00A05E7D">
      <w:pPr>
        <w:spacing w:line="480" w:lineRule="auto"/>
        <w:jc w:val="center"/>
        <w:rPr>
          <w:rFonts w:ascii="Times New Roman" w:hAnsi="Times New Roman" w:cs="Times New Roman"/>
          <w:color w:val="111111"/>
          <w:sz w:val="24"/>
          <w:szCs w:val="24"/>
        </w:rPr>
      </w:pPr>
    </w:p>
    <w:p w:rsidR="00A05E7D" w:rsidRPr="00A05E7D" w:rsidP="00A05E7D">
      <w:pPr>
        <w:spacing w:line="480" w:lineRule="auto"/>
        <w:jc w:val="center"/>
        <w:rPr>
          <w:rFonts w:ascii="Times New Roman" w:hAnsi="Times New Roman" w:cs="Times New Roman"/>
          <w:color w:val="111111"/>
          <w:sz w:val="24"/>
          <w:szCs w:val="24"/>
        </w:rPr>
      </w:pPr>
    </w:p>
    <w:p w:rsidR="00A05E7D" w:rsidRPr="00A05E7D" w:rsidP="00A05E7D">
      <w:pPr>
        <w:spacing w:line="480" w:lineRule="auto"/>
        <w:jc w:val="center"/>
        <w:rPr>
          <w:rFonts w:ascii="Times New Roman" w:hAnsi="Times New Roman" w:cs="Times New Roman"/>
          <w:color w:val="111111"/>
          <w:sz w:val="24"/>
          <w:szCs w:val="24"/>
        </w:rPr>
      </w:pPr>
      <w:r w:rsidRPr="00A05E7D">
        <w:rPr>
          <w:rFonts w:ascii="Times New Roman" w:hAnsi="Times New Roman" w:cs="Times New Roman"/>
          <w:color w:val="111111"/>
          <w:sz w:val="24"/>
          <w:szCs w:val="24"/>
        </w:rPr>
        <w:t>Transformational Leadership</w:t>
      </w:r>
    </w:p>
    <w:p w:rsidR="00A05E7D" w:rsidRPr="00A05E7D" w:rsidP="00A05E7D">
      <w:pPr>
        <w:spacing w:line="480" w:lineRule="auto"/>
        <w:jc w:val="center"/>
        <w:rPr>
          <w:rFonts w:ascii="Times New Roman" w:hAnsi="Times New Roman" w:cs="Times New Roman"/>
          <w:color w:val="111111"/>
          <w:sz w:val="24"/>
          <w:szCs w:val="24"/>
        </w:rPr>
      </w:pPr>
      <w:r w:rsidRPr="00A05E7D">
        <w:rPr>
          <w:rFonts w:ascii="Times New Roman" w:hAnsi="Times New Roman" w:cs="Times New Roman"/>
          <w:color w:val="111111"/>
          <w:sz w:val="24"/>
          <w:szCs w:val="24"/>
        </w:rPr>
        <w:t>Student’s Name</w:t>
      </w:r>
    </w:p>
    <w:p w:rsidR="00A05E7D" w:rsidRPr="00A05E7D" w:rsidP="00A05E7D">
      <w:pPr>
        <w:spacing w:line="480" w:lineRule="auto"/>
        <w:jc w:val="center"/>
        <w:rPr>
          <w:rFonts w:ascii="Times New Roman" w:hAnsi="Times New Roman" w:cs="Times New Roman"/>
          <w:color w:val="111111"/>
          <w:sz w:val="24"/>
          <w:szCs w:val="24"/>
        </w:rPr>
      </w:pPr>
      <w:r w:rsidRPr="00A05E7D">
        <w:rPr>
          <w:rFonts w:ascii="Times New Roman" w:hAnsi="Times New Roman" w:cs="Times New Roman"/>
          <w:color w:val="111111"/>
          <w:sz w:val="24"/>
          <w:szCs w:val="24"/>
        </w:rPr>
        <w:t>Instructor’s Name</w:t>
      </w:r>
    </w:p>
    <w:p w:rsidR="00A05E7D" w:rsidRPr="00A05E7D" w:rsidP="00A05E7D">
      <w:pPr>
        <w:spacing w:line="480" w:lineRule="auto"/>
        <w:jc w:val="center"/>
        <w:rPr>
          <w:rFonts w:ascii="Times New Roman" w:hAnsi="Times New Roman" w:cs="Times New Roman"/>
          <w:color w:val="111111"/>
          <w:sz w:val="24"/>
          <w:szCs w:val="24"/>
        </w:rPr>
      </w:pPr>
      <w:r w:rsidRPr="00A05E7D">
        <w:rPr>
          <w:rFonts w:ascii="Times New Roman" w:hAnsi="Times New Roman" w:cs="Times New Roman"/>
          <w:color w:val="111111"/>
          <w:sz w:val="24"/>
          <w:szCs w:val="24"/>
        </w:rPr>
        <w:t>Date</w:t>
      </w:r>
    </w:p>
    <w:p w:rsidR="00A05E7D" w:rsidRPr="00A05E7D" w:rsidP="00A05E7D">
      <w:pPr>
        <w:spacing w:line="480" w:lineRule="auto"/>
        <w:jc w:val="center"/>
        <w:rPr>
          <w:rFonts w:ascii="Times New Roman" w:eastAsia="Times New Roman" w:hAnsi="Times New Roman" w:cs="Times New Roman"/>
          <w:bCs/>
          <w:color w:val="111111"/>
          <w:kern w:val="36"/>
          <w:sz w:val="24"/>
          <w:szCs w:val="24"/>
        </w:rPr>
      </w:pPr>
      <w:r w:rsidRPr="00A05E7D">
        <w:rPr>
          <w:rFonts w:ascii="Times New Roman" w:hAnsi="Times New Roman" w:cs="Times New Roman"/>
          <w:color w:val="111111"/>
          <w:sz w:val="24"/>
          <w:szCs w:val="24"/>
        </w:rPr>
        <w:br w:type="page"/>
      </w:r>
    </w:p>
    <w:p w:rsidR="00A05E7D" w:rsidRPr="00A05E7D" w:rsidP="00A05E7D">
      <w:pPr>
        <w:pStyle w:val="Heading1"/>
        <w:shd w:val="clear" w:color="auto" w:fill="FFFFFF"/>
        <w:spacing w:before="0" w:beforeAutospacing="0" w:line="480" w:lineRule="auto"/>
        <w:jc w:val="center"/>
        <w:rPr>
          <w:b w:val="0"/>
          <w:sz w:val="24"/>
          <w:szCs w:val="24"/>
        </w:rPr>
      </w:pPr>
      <w:r w:rsidRPr="00A05E7D">
        <w:rPr>
          <w:b w:val="0"/>
          <w:color w:val="111111"/>
          <w:sz w:val="24"/>
          <w:szCs w:val="24"/>
        </w:rPr>
        <w:t>Transformational Leadership</w:t>
      </w:r>
    </w:p>
    <w:p w:rsidR="00373618" w:rsidRPr="00A05E7D" w:rsidP="00A05E7D">
      <w:pPr>
        <w:pStyle w:val="Heading1"/>
        <w:shd w:val="clear" w:color="auto" w:fill="FFFFFF"/>
        <w:spacing w:before="0" w:beforeAutospacing="0" w:line="480" w:lineRule="auto"/>
        <w:ind w:firstLine="720"/>
        <w:rPr>
          <w:b w:val="0"/>
          <w:color w:val="111111"/>
          <w:sz w:val="24"/>
          <w:szCs w:val="24"/>
        </w:rPr>
      </w:pPr>
      <w:r w:rsidRPr="00A05E7D">
        <w:rPr>
          <w:b w:val="0"/>
          <w:sz w:val="24"/>
          <w:szCs w:val="24"/>
        </w:rPr>
        <w:t>The core premise and concepts from the ‘</w:t>
      </w:r>
      <w:r w:rsidRPr="00A05E7D">
        <w:rPr>
          <w:b w:val="0"/>
          <w:color w:val="111111"/>
          <w:sz w:val="24"/>
          <w:szCs w:val="24"/>
        </w:rPr>
        <w:t xml:space="preserve">Transformational Leadership’ </w:t>
      </w:r>
      <w:r w:rsidRPr="00A05E7D" w:rsidR="00A05E7D">
        <w:rPr>
          <w:b w:val="0"/>
          <w:color w:val="111111"/>
          <w:sz w:val="24"/>
          <w:szCs w:val="24"/>
        </w:rPr>
        <w:t xml:space="preserve">by </w:t>
      </w:r>
      <w:r w:rsidRPr="00A05E7D" w:rsidR="00A05E7D">
        <w:rPr>
          <w:b w:val="0"/>
          <w:color w:val="222222"/>
          <w:sz w:val="24"/>
          <w:szCs w:val="24"/>
          <w:shd w:val="clear" w:color="auto" w:fill="FFFFFF"/>
        </w:rPr>
        <w:t>Bass</w:t>
      </w:r>
      <w:r w:rsidRPr="00A05E7D" w:rsidR="00A05E7D">
        <w:rPr>
          <w:b w:val="0"/>
          <w:color w:val="222222"/>
          <w:sz w:val="24"/>
          <w:szCs w:val="24"/>
          <w:shd w:val="clear" w:color="auto" w:fill="FFFFFF"/>
        </w:rPr>
        <w:t xml:space="preserve"> </w:t>
      </w:r>
      <w:r w:rsidRPr="00A05E7D" w:rsidR="00A05E7D">
        <w:rPr>
          <w:b w:val="0"/>
          <w:color w:val="222222"/>
          <w:sz w:val="24"/>
          <w:szCs w:val="24"/>
          <w:shd w:val="clear" w:color="auto" w:fill="FFFFFF"/>
        </w:rPr>
        <w:t xml:space="preserve">&amp; </w:t>
      </w:r>
      <w:r w:rsidRPr="00A05E7D" w:rsidR="00A05E7D">
        <w:rPr>
          <w:b w:val="0"/>
          <w:color w:val="222222"/>
          <w:sz w:val="24"/>
          <w:szCs w:val="24"/>
          <w:shd w:val="clear" w:color="auto" w:fill="FFFFFF"/>
        </w:rPr>
        <w:t>Riggio</w:t>
      </w:r>
      <w:r w:rsidRPr="00A05E7D" w:rsidR="00A05E7D">
        <w:rPr>
          <w:color w:val="222222"/>
          <w:sz w:val="24"/>
          <w:szCs w:val="24"/>
          <w:shd w:val="clear" w:color="auto" w:fill="FFFFFF"/>
        </w:rPr>
        <w:t xml:space="preserve"> </w:t>
      </w:r>
      <w:r w:rsidRPr="00A05E7D">
        <w:rPr>
          <w:b w:val="0"/>
          <w:color w:val="111111"/>
          <w:sz w:val="24"/>
          <w:szCs w:val="24"/>
        </w:rPr>
        <w:t>are the programmatic steps and techniques in developing a transformational leader. Some of the techniques discussed in the book tie and relate a lot with what I have learned in class. Some of the techniques which include personal development plans, 360-degree feedback, articulations of visions and working on vision plans bring a more clear understanding of what it takes to be a transformational leader</w:t>
      </w:r>
      <w:r w:rsidRPr="00A05E7D" w:rsidR="00A05E7D">
        <w:rPr>
          <w:b w:val="0"/>
          <w:color w:val="111111"/>
          <w:sz w:val="24"/>
          <w:szCs w:val="24"/>
        </w:rPr>
        <w:t xml:space="preserve"> </w:t>
      </w:r>
      <w:r w:rsidRPr="00A05E7D" w:rsidR="00A05E7D">
        <w:rPr>
          <w:b w:val="0"/>
          <w:color w:val="111111"/>
          <w:sz w:val="24"/>
          <w:szCs w:val="24"/>
        </w:rPr>
        <w:t>(</w:t>
      </w:r>
      <w:r w:rsidRPr="00A05E7D" w:rsidR="00A05E7D">
        <w:rPr>
          <w:b w:val="0"/>
          <w:color w:val="222222"/>
          <w:sz w:val="24"/>
          <w:szCs w:val="24"/>
          <w:shd w:val="clear" w:color="auto" w:fill="FFFFFF"/>
        </w:rPr>
        <w:t xml:space="preserve">Bass &amp; </w:t>
      </w:r>
      <w:r w:rsidRPr="00A05E7D" w:rsidR="00A05E7D">
        <w:rPr>
          <w:b w:val="0"/>
          <w:color w:val="222222"/>
          <w:sz w:val="24"/>
          <w:szCs w:val="24"/>
          <w:shd w:val="clear" w:color="auto" w:fill="FFFFFF"/>
        </w:rPr>
        <w:t>Riggio</w:t>
      </w:r>
      <w:r w:rsidRPr="00A05E7D" w:rsidR="00A05E7D">
        <w:rPr>
          <w:b w:val="0"/>
          <w:color w:val="222222"/>
          <w:sz w:val="24"/>
          <w:szCs w:val="24"/>
          <w:shd w:val="clear" w:color="auto" w:fill="FFFFFF"/>
        </w:rPr>
        <w:t>, 2006)</w:t>
      </w:r>
      <w:r w:rsidRPr="00A05E7D">
        <w:rPr>
          <w:b w:val="0"/>
          <w:color w:val="111111"/>
          <w:sz w:val="24"/>
          <w:szCs w:val="24"/>
        </w:rPr>
        <w:t xml:space="preserve">. As </w:t>
      </w:r>
      <w:r w:rsidRPr="00A05E7D" w:rsidR="002B3F1C">
        <w:rPr>
          <w:b w:val="0"/>
          <w:color w:val="111111"/>
          <w:sz w:val="24"/>
          <w:szCs w:val="24"/>
        </w:rPr>
        <w:t>learned in class a leader</w:t>
      </w:r>
      <w:r w:rsidRPr="00A05E7D">
        <w:rPr>
          <w:b w:val="0"/>
          <w:color w:val="111111"/>
          <w:sz w:val="24"/>
          <w:szCs w:val="24"/>
        </w:rPr>
        <w:t xml:space="preserve"> should have personal development plans of where they want to be in the next few years. The duration of the transformation may differ from one leader to another but at the end of the day, the personal development plans must be there. This helps the leader to know how to manage their time and the required resources they need to successfully walk in the journey of transformational leadership. Having personal development plans motivate the individual and helps them to keep in touch with their mission an</w:t>
      </w:r>
      <w:r w:rsidRPr="00A05E7D" w:rsidR="002B3F1C">
        <w:rPr>
          <w:b w:val="0"/>
          <w:color w:val="111111"/>
          <w:sz w:val="24"/>
          <w:szCs w:val="24"/>
        </w:rPr>
        <w:t>d vision without any interference</w:t>
      </w:r>
      <w:r w:rsidRPr="00A05E7D">
        <w:rPr>
          <w:b w:val="0"/>
          <w:color w:val="111111"/>
          <w:sz w:val="24"/>
          <w:szCs w:val="24"/>
        </w:rPr>
        <w:t xml:space="preserve"> with their transformational leadership journey.</w:t>
      </w:r>
    </w:p>
    <w:p w:rsidR="00373618" w:rsidRPr="00A05E7D" w:rsidP="00A05E7D">
      <w:pPr>
        <w:pStyle w:val="Heading1"/>
        <w:shd w:val="clear" w:color="auto" w:fill="FFFFFF"/>
        <w:spacing w:before="0" w:beforeAutospacing="0" w:line="480" w:lineRule="auto"/>
        <w:ind w:firstLine="720"/>
        <w:rPr>
          <w:b w:val="0"/>
          <w:color w:val="111111"/>
          <w:sz w:val="24"/>
          <w:szCs w:val="24"/>
        </w:rPr>
      </w:pPr>
      <w:r w:rsidRPr="00A05E7D">
        <w:rPr>
          <w:b w:val="0"/>
          <w:color w:val="111111"/>
          <w:sz w:val="24"/>
          <w:szCs w:val="24"/>
        </w:rPr>
        <w:t>Again, it is clear the same as learned in class that for a leader to become a transformational leader they must have 360-degree feedback</w:t>
      </w:r>
      <w:r w:rsidRPr="00A05E7D" w:rsidR="00A05E7D">
        <w:rPr>
          <w:b w:val="0"/>
          <w:color w:val="111111"/>
          <w:sz w:val="24"/>
          <w:szCs w:val="24"/>
        </w:rPr>
        <w:t xml:space="preserve"> </w:t>
      </w:r>
      <w:r w:rsidRPr="00A05E7D" w:rsidR="00A05E7D">
        <w:rPr>
          <w:b w:val="0"/>
          <w:color w:val="111111"/>
          <w:sz w:val="24"/>
          <w:szCs w:val="24"/>
        </w:rPr>
        <w:t>(</w:t>
      </w:r>
      <w:r w:rsidRPr="00A05E7D" w:rsidR="00A05E7D">
        <w:rPr>
          <w:b w:val="0"/>
          <w:color w:val="222222"/>
          <w:sz w:val="24"/>
          <w:szCs w:val="24"/>
          <w:shd w:val="clear" w:color="auto" w:fill="FFFFFF"/>
        </w:rPr>
        <w:t xml:space="preserve">Bass &amp; </w:t>
      </w:r>
      <w:r w:rsidRPr="00A05E7D" w:rsidR="00A05E7D">
        <w:rPr>
          <w:b w:val="0"/>
          <w:color w:val="222222"/>
          <w:sz w:val="24"/>
          <w:szCs w:val="24"/>
          <w:shd w:val="clear" w:color="auto" w:fill="FFFFFF"/>
        </w:rPr>
        <w:t>Riggio</w:t>
      </w:r>
      <w:r w:rsidRPr="00A05E7D" w:rsidR="00A05E7D">
        <w:rPr>
          <w:b w:val="0"/>
          <w:color w:val="222222"/>
          <w:sz w:val="24"/>
          <w:szCs w:val="24"/>
          <w:shd w:val="clear" w:color="auto" w:fill="FFFFFF"/>
        </w:rPr>
        <w:t>, 2006)</w:t>
      </w:r>
      <w:r w:rsidRPr="00A05E7D">
        <w:rPr>
          <w:b w:val="0"/>
          <w:color w:val="111111"/>
          <w:sz w:val="24"/>
          <w:szCs w:val="24"/>
        </w:rPr>
        <w:t xml:space="preserve">. </w:t>
      </w:r>
      <w:r w:rsidRPr="00A05E7D" w:rsidR="00495681">
        <w:rPr>
          <w:b w:val="0"/>
          <w:color w:val="111111"/>
          <w:sz w:val="24"/>
          <w:szCs w:val="24"/>
        </w:rPr>
        <w:t>This goes in line with the transformational leadership theory which</w:t>
      </w:r>
      <w:r w:rsidRPr="00A05E7D" w:rsidR="002B3F1C">
        <w:rPr>
          <w:b w:val="0"/>
          <w:color w:val="111111"/>
          <w:sz w:val="24"/>
          <w:szCs w:val="24"/>
        </w:rPr>
        <w:t xml:space="preserve"> mandates</w:t>
      </w:r>
      <w:r w:rsidRPr="00A05E7D" w:rsidR="00495681">
        <w:rPr>
          <w:b w:val="0"/>
          <w:color w:val="111111"/>
          <w:sz w:val="24"/>
          <w:szCs w:val="24"/>
        </w:rPr>
        <w:t xml:space="preserve"> the need of the leader to create positive and valuable change to the junior staff. </w:t>
      </w:r>
      <w:r w:rsidRPr="00A05E7D">
        <w:rPr>
          <w:b w:val="0"/>
          <w:color w:val="111111"/>
          <w:sz w:val="24"/>
          <w:szCs w:val="24"/>
        </w:rPr>
        <w:t>No complaint in the business should be ignored and every suggestion must be taken into consideration and evaluated before being implemented. As the authors h</w:t>
      </w:r>
      <w:r w:rsidRPr="00A05E7D" w:rsidR="00495681">
        <w:rPr>
          <w:b w:val="0"/>
          <w:color w:val="111111"/>
          <w:sz w:val="24"/>
          <w:szCs w:val="24"/>
        </w:rPr>
        <w:t>ave elaborated, there is need a</w:t>
      </w:r>
      <w:r w:rsidRPr="00A05E7D">
        <w:rPr>
          <w:b w:val="0"/>
          <w:color w:val="111111"/>
          <w:sz w:val="24"/>
          <w:szCs w:val="24"/>
        </w:rPr>
        <w:t>s a</w:t>
      </w:r>
      <w:r w:rsidRPr="00A05E7D" w:rsidR="00495681">
        <w:rPr>
          <w:b w:val="0"/>
          <w:color w:val="111111"/>
          <w:sz w:val="24"/>
          <w:szCs w:val="24"/>
        </w:rPr>
        <w:t xml:space="preserve"> </w:t>
      </w:r>
      <w:r w:rsidRPr="00A05E7D">
        <w:rPr>
          <w:b w:val="0"/>
          <w:color w:val="111111"/>
          <w:sz w:val="24"/>
          <w:szCs w:val="24"/>
        </w:rPr>
        <w:t>leader to give feedback to the junior staff as this makes them</w:t>
      </w:r>
      <w:r w:rsidRPr="00A05E7D" w:rsidR="00495681">
        <w:rPr>
          <w:b w:val="0"/>
          <w:color w:val="111111"/>
          <w:sz w:val="24"/>
          <w:szCs w:val="24"/>
        </w:rPr>
        <w:t xml:space="preserve"> </w:t>
      </w:r>
      <w:r w:rsidRPr="00A05E7D">
        <w:rPr>
          <w:b w:val="0"/>
          <w:color w:val="111111"/>
          <w:sz w:val="24"/>
          <w:szCs w:val="24"/>
        </w:rPr>
        <w:t xml:space="preserve">feel being part and parcel of the business. Also, putting their </w:t>
      </w:r>
      <w:r w:rsidRPr="00A05E7D">
        <w:rPr>
          <w:b w:val="0"/>
          <w:color w:val="111111"/>
          <w:sz w:val="24"/>
          <w:szCs w:val="24"/>
        </w:rPr>
        <w:t>complaints and giving them feedback on time fuels them to give in their best in the workplace and hence this shows the importance of having 360-degree feedback.
</w:t>
      </w:r>
    </w:p>
    <w:p w:rsidR="00495681" w:rsidRPr="00A05E7D" w:rsidP="00A05E7D">
      <w:pPr>
        <w:pStyle w:val="Heading1"/>
        <w:shd w:val="clear" w:color="auto" w:fill="FFFFFF"/>
        <w:spacing w:before="0" w:beforeAutospacing="0" w:line="480" w:lineRule="auto"/>
        <w:ind w:firstLine="720"/>
        <w:rPr>
          <w:b w:val="0"/>
          <w:color w:val="111111"/>
          <w:sz w:val="24"/>
          <w:szCs w:val="24"/>
        </w:rPr>
      </w:pPr>
      <w:r w:rsidRPr="00A05E7D">
        <w:rPr>
          <w:b w:val="0"/>
          <w:color w:val="111111"/>
          <w:sz w:val="24"/>
          <w:szCs w:val="24"/>
        </w:rPr>
        <w:t xml:space="preserve">Articulations of visions and working with the vision plans also show the tie that the book has with what I learned in class. As a leader with a vision to become a transformational leader, they must articulate with their visions. </w:t>
      </w:r>
      <w:r w:rsidRPr="00A05E7D" w:rsidR="000370E6">
        <w:rPr>
          <w:b w:val="0"/>
          <w:color w:val="111111"/>
          <w:sz w:val="24"/>
          <w:szCs w:val="24"/>
        </w:rPr>
        <w:t>In line with the behavioral theories, a leader is made and not born and thus for any transformational leader in the making must follow their vision plans to the letter</w:t>
      </w:r>
      <w:r w:rsidRPr="00A05E7D" w:rsidR="00A05E7D">
        <w:rPr>
          <w:b w:val="0"/>
          <w:color w:val="111111"/>
          <w:sz w:val="24"/>
          <w:szCs w:val="24"/>
        </w:rPr>
        <w:t xml:space="preserve"> (</w:t>
      </w:r>
      <w:r w:rsidRPr="00A05E7D" w:rsidR="00A05E7D">
        <w:rPr>
          <w:b w:val="0"/>
          <w:color w:val="222222"/>
          <w:sz w:val="24"/>
          <w:szCs w:val="24"/>
          <w:shd w:val="clear" w:color="auto" w:fill="FFFFFF"/>
        </w:rPr>
        <w:t>Bass</w:t>
      </w:r>
      <w:r w:rsidRPr="00A05E7D" w:rsidR="00A05E7D">
        <w:rPr>
          <w:b w:val="0"/>
          <w:color w:val="222222"/>
          <w:sz w:val="24"/>
          <w:szCs w:val="24"/>
          <w:shd w:val="clear" w:color="auto" w:fill="FFFFFF"/>
        </w:rPr>
        <w:t xml:space="preserve"> &amp; </w:t>
      </w:r>
      <w:r w:rsidRPr="00A05E7D" w:rsidR="00A05E7D">
        <w:rPr>
          <w:b w:val="0"/>
          <w:color w:val="222222"/>
          <w:sz w:val="24"/>
          <w:szCs w:val="24"/>
          <w:shd w:val="clear" w:color="auto" w:fill="FFFFFF"/>
        </w:rPr>
        <w:t>Riggio</w:t>
      </w:r>
      <w:r w:rsidRPr="00A05E7D" w:rsidR="00A05E7D">
        <w:rPr>
          <w:b w:val="0"/>
          <w:color w:val="222222"/>
          <w:sz w:val="24"/>
          <w:szCs w:val="24"/>
          <w:shd w:val="clear" w:color="auto" w:fill="FFFFFF"/>
        </w:rPr>
        <w:t>, 2006)</w:t>
      </w:r>
      <w:r w:rsidRPr="00A05E7D" w:rsidR="000370E6">
        <w:rPr>
          <w:b w:val="0"/>
          <w:color w:val="111111"/>
          <w:sz w:val="24"/>
          <w:szCs w:val="24"/>
        </w:rPr>
        <w:t xml:space="preserve">. Failure to </w:t>
      </w:r>
      <w:r w:rsidRPr="00A05E7D">
        <w:rPr>
          <w:b w:val="0"/>
          <w:color w:val="111111"/>
          <w:sz w:val="24"/>
          <w:szCs w:val="24"/>
        </w:rPr>
        <w:t>follow strictly the vision plans means one is heading in the wrong direction. Hence, every time the leader must revisit the vision plans to clarify whether indeed they are heading in the right direction towards being a transformational leader.
</w:t>
      </w:r>
    </w:p>
    <w:p w:rsidR="0026674C" w:rsidRPr="00A05E7D" w:rsidP="00A05E7D">
      <w:pPr>
        <w:spacing w:line="480" w:lineRule="auto"/>
        <w:ind w:firstLine="720"/>
        <w:rPr>
          <w:rFonts w:ascii="Times New Roman" w:hAnsi="Times New Roman" w:cs="Times New Roman"/>
          <w:sz w:val="24"/>
          <w:szCs w:val="24"/>
        </w:rPr>
      </w:pPr>
      <w:r w:rsidRPr="00A05E7D">
        <w:rPr>
          <w:rFonts w:ascii="Times New Roman" w:hAnsi="Times New Roman" w:cs="Times New Roman"/>
          <w:sz w:val="24"/>
          <w:szCs w:val="24"/>
        </w:rPr>
        <w:t>Commitment, hard work, focus and patience among other virtues have also been elaborated in the book. The aforementioned virtues ar</w:t>
      </w:r>
      <w:r w:rsidRPr="00A05E7D" w:rsidR="002B3F1C">
        <w:rPr>
          <w:rFonts w:ascii="Times New Roman" w:hAnsi="Times New Roman" w:cs="Times New Roman"/>
          <w:sz w:val="24"/>
          <w:szCs w:val="24"/>
        </w:rPr>
        <w:t>e some of the virtues that are necessary</w:t>
      </w:r>
      <w:r w:rsidRPr="00A05E7D">
        <w:rPr>
          <w:rFonts w:ascii="Times New Roman" w:hAnsi="Times New Roman" w:cs="Times New Roman"/>
          <w:sz w:val="24"/>
          <w:szCs w:val="24"/>
        </w:rPr>
        <w:t xml:space="preserve"> to be a transformational leader. Having learned the same in class truly justifies that if a leader lacks the mentioned virtues they can never be transformational leaders or can never be regarded as transformational leaders. For that reason, the above virtues are important as they cultivate self-discipline and appreciating the worth of the junior staff. The leader that has the c</w:t>
      </w:r>
      <w:r w:rsidRPr="00A05E7D">
        <w:rPr>
          <w:rFonts w:ascii="Times New Roman" w:hAnsi="Times New Roman" w:cs="Times New Roman"/>
          <w:sz w:val="24"/>
          <w:szCs w:val="24"/>
        </w:rPr>
        <w:t>ommitment, hard</w:t>
      </w:r>
      <w:r w:rsidRPr="00A05E7D">
        <w:rPr>
          <w:rFonts w:ascii="Times New Roman" w:hAnsi="Times New Roman" w:cs="Times New Roman"/>
          <w:sz w:val="24"/>
          <w:szCs w:val="24"/>
        </w:rPr>
        <w:t xml:space="preserve"> work, focus and patience</w:t>
      </w:r>
      <w:r w:rsidRPr="00A05E7D">
        <w:rPr>
          <w:rFonts w:ascii="Times New Roman" w:hAnsi="Times New Roman" w:cs="Times New Roman"/>
          <w:sz w:val="24"/>
          <w:szCs w:val="24"/>
        </w:rPr>
        <w:t xml:space="preserve"> virtues can appreciate the effort played by each of the staff in the organization and even comes up with ways to reward the exemplary workers</w:t>
      </w:r>
      <w:r w:rsidRPr="00A05E7D" w:rsidR="00A05E7D">
        <w:rPr>
          <w:rFonts w:ascii="Times New Roman" w:hAnsi="Times New Roman" w:cs="Times New Roman"/>
          <w:sz w:val="24"/>
          <w:szCs w:val="24"/>
        </w:rPr>
        <w:t xml:space="preserve"> (</w:t>
      </w:r>
      <w:r w:rsidRPr="00A05E7D" w:rsidR="00A05E7D">
        <w:rPr>
          <w:rFonts w:ascii="Times New Roman" w:hAnsi="Times New Roman" w:cs="Times New Roman"/>
          <w:color w:val="222222"/>
          <w:sz w:val="24"/>
          <w:szCs w:val="24"/>
          <w:shd w:val="clear" w:color="auto" w:fill="FFFFFF"/>
        </w:rPr>
        <w:t>Bass</w:t>
      </w:r>
      <w:r w:rsidRPr="00A05E7D" w:rsidR="00A05E7D">
        <w:rPr>
          <w:rFonts w:ascii="Times New Roman" w:hAnsi="Times New Roman" w:cs="Times New Roman"/>
          <w:color w:val="222222"/>
          <w:sz w:val="24"/>
          <w:szCs w:val="24"/>
          <w:shd w:val="clear" w:color="auto" w:fill="FFFFFF"/>
        </w:rPr>
        <w:t xml:space="preserve"> &amp; </w:t>
      </w:r>
      <w:r w:rsidRPr="00A05E7D" w:rsidR="00A05E7D">
        <w:rPr>
          <w:rFonts w:ascii="Times New Roman" w:hAnsi="Times New Roman" w:cs="Times New Roman"/>
          <w:color w:val="222222"/>
          <w:sz w:val="24"/>
          <w:szCs w:val="24"/>
          <w:shd w:val="clear" w:color="auto" w:fill="FFFFFF"/>
        </w:rPr>
        <w:t>Riggio</w:t>
      </w:r>
      <w:r w:rsidRPr="00A05E7D" w:rsidR="00A05E7D">
        <w:rPr>
          <w:rFonts w:ascii="Times New Roman" w:hAnsi="Times New Roman" w:cs="Times New Roman"/>
          <w:color w:val="222222"/>
          <w:sz w:val="24"/>
          <w:szCs w:val="24"/>
          <w:shd w:val="clear" w:color="auto" w:fill="FFFFFF"/>
        </w:rPr>
        <w:t>, 2006)</w:t>
      </w:r>
      <w:r w:rsidRPr="00A05E7D">
        <w:rPr>
          <w:rFonts w:ascii="Times New Roman" w:hAnsi="Times New Roman" w:cs="Times New Roman"/>
          <w:sz w:val="24"/>
          <w:szCs w:val="24"/>
        </w:rPr>
        <w:t>. This, in turn, results in innovation in the workplace where every worker strives doing their best to be rewarded. According to the transformational leadership theory, the leaders should be highly compliant</w:t>
      </w:r>
      <w:r w:rsidRPr="00A05E7D" w:rsidR="000370E6">
        <w:rPr>
          <w:rFonts w:ascii="Times New Roman" w:hAnsi="Times New Roman" w:cs="Times New Roman"/>
          <w:sz w:val="24"/>
          <w:szCs w:val="24"/>
        </w:rPr>
        <w:t xml:space="preserve"> with giving rewards and benefits accordingly.
</w:t>
      </w:r>
    </w:p>
    <w:p w:rsidR="000370E6" w:rsidRPr="00A05E7D" w:rsidP="00A05E7D">
      <w:pPr>
        <w:spacing w:line="480" w:lineRule="auto"/>
        <w:ind w:firstLine="720"/>
        <w:rPr>
          <w:rFonts w:ascii="Times New Roman" w:hAnsi="Times New Roman" w:cs="Times New Roman"/>
          <w:sz w:val="24"/>
          <w:szCs w:val="24"/>
        </w:rPr>
      </w:pPr>
      <w:r w:rsidRPr="00A05E7D">
        <w:rPr>
          <w:rFonts w:ascii="Times New Roman" w:hAnsi="Times New Roman" w:cs="Times New Roman"/>
          <w:sz w:val="24"/>
          <w:szCs w:val="24"/>
        </w:rPr>
        <w:t xml:space="preserve">One of the ideas I learned from the reading is that commitment, </w:t>
      </w:r>
      <w:r w:rsidRPr="00A05E7D" w:rsidR="004B7F00">
        <w:rPr>
          <w:rFonts w:ascii="Times New Roman" w:hAnsi="Times New Roman" w:cs="Times New Roman"/>
          <w:sz w:val="24"/>
          <w:szCs w:val="24"/>
        </w:rPr>
        <w:t>hard work</w:t>
      </w:r>
      <w:r w:rsidRPr="00A05E7D">
        <w:rPr>
          <w:rFonts w:ascii="Times New Roman" w:hAnsi="Times New Roman" w:cs="Times New Roman"/>
          <w:sz w:val="24"/>
          <w:szCs w:val="24"/>
        </w:rPr>
        <w:t xml:space="preserve"> and focus are among the main virtues that a leader should have. I came to realize that having the said values cultivates one's discipline and hence the leader can lead others in the best way. This ended up challenging my line of thinking since I previously knew that being </w:t>
      </w:r>
      <w:r w:rsidRPr="00A05E7D" w:rsidR="002B3F1C">
        <w:rPr>
          <w:rFonts w:ascii="Times New Roman" w:hAnsi="Times New Roman" w:cs="Times New Roman"/>
          <w:sz w:val="24"/>
          <w:szCs w:val="24"/>
        </w:rPr>
        <w:t xml:space="preserve">a </w:t>
      </w:r>
      <w:r w:rsidRPr="00A05E7D">
        <w:rPr>
          <w:rFonts w:ascii="Times New Roman" w:hAnsi="Times New Roman" w:cs="Times New Roman"/>
          <w:sz w:val="24"/>
          <w:szCs w:val="24"/>
        </w:rPr>
        <w:t>transformational leader it all requires professionalism which comes out not to be the case. Again, I have learned that having a vision and laying down your vision as a leader matters. This helps to guide you to the direction you want to be as a leader and develops strategies to solve the challenges you might encounter on your way. Last but not least, I learned that appreciating the juniors as a leader is essential to the success of the business. Every complaint and suggestion brought about by the leaders should be taken into consideration and attended to as soon as possible. This cultivates the sense of ownership and every staff supports the leader's journey of transformational leadership.
</w:t>
      </w:r>
    </w:p>
    <w:p w:rsidR="004B7F00" w:rsidRPr="00A05E7D" w:rsidP="00A05E7D">
      <w:pPr>
        <w:spacing w:line="480" w:lineRule="auto"/>
        <w:ind w:firstLine="720"/>
        <w:rPr>
          <w:rFonts w:ascii="Times New Roman" w:hAnsi="Times New Roman" w:cs="Times New Roman"/>
          <w:sz w:val="24"/>
          <w:szCs w:val="24"/>
        </w:rPr>
      </w:pPr>
      <w:r w:rsidRPr="00A05E7D">
        <w:rPr>
          <w:rFonts w:ascii="Times New Roman" w:hAnsi="Times New Roman" w:cs="Times New Roman"/>
          <w:sz w:val="24"/>
          <w:szCs w:val="24"/>
        </w:rPr>
        <w:t xml:space="preserve">First, the idea of </w:t>
      </w:r>
      <w:r w:rsidRPr="00A05E7D">
        <w:rPr>
          <w:rFonts w:ascii="Times New Roman" w:hAnsi="Times New Roman" w:cs="Times New Roman"/>
          <w:sz w:val="24"/>
          <w:szCs w:val="24"/>
        </w:rPr>
        <w:t>commitment, hard</w:t>
      </w:r>
      <w:r w:rsidRPr="00A05E7D" w:rsidR="002B3F1C">
        <w:rPr>
          <w:rFonts w:ascii="Times New Roman" w:hAnsi="Times New Roman" w:cs="Times New Roman"/>
          <w:sz w:val="24"/>
          <w:szCs w:val="24"/>
        </w:rPr>
        <w:t xml:space="preserve"> </w:t>
      </w:r>
      <w:r w:rsidRPr="00A05E7D">
        <w:rPr>
          <w:rFonts w:ascii="Times New Roman" w:hAnsi="Times New Roman" w:cs="Times New Roman"/>
          <w:sz w:val="24"/>
          <w:szCs w:val="24"/>
        </w:rPr>
        <w:t>work and focus</w:t>
      </w:r>
      <w:r w:rsidRPr="00A05E7D">
        <w:rPr>
          <w:rFonts w:ascii="Times New Roman" w:hAnsi="Times New Roman" w:cs="Times New Roman"/>
          <w:sz w:val="24"/>
          <w:szCs w:val="24"/>
        </w:rPr>
        <w:t xml:space="preserve"> as a leader will help me to manage my </w:t>
      </w:r>
      <w:r w:rsidRPr="00A05E7D" w:rsidR="002B3F1C">
        <w:rPr>
          <w:rFonts w:ascii="Times New Roman" w:hAnsi="Times New Roman" w:cs="Times New Roman"/>
          <w:sz w:val="24"/>
          <w:szCs w:val="24"/>
        </w:rPr>
        <w:t>cloth line business which I’</w:t>
      </w:r>
      <w:r w:rsidRPr="00A05E7D">
        <w:rPr>
          <w:rFonts w:ascii="Times New Roman" w:hAnsi="Times New Roman" w:cs="Times New Roman"/>
          <w:sz w:val="24"/>
          <w:szCs w:val="24"/>
        </w:rPr>
        <w:t>m planning to open in the next 5 years. I have realized that for my business to succeed I must be committed, hardworking and focused. This will act as a catapult towards my dream of employing the unemployed youths who are just loaming around. Secondly, having a vision and laying down my vision is important as this will help me to achieve my dream of opening several cloth</w:t>
      </w:r>
      <w:r w:rsidRPr="00A05E7D" w:rsidR="002B3F1C">
        <w:rPr>
          <w:rFonts w:ascii="Times New Roman" w:hAnsi="Times New Roman" w:cs="Times New Roman"/>
          <w:sz w:val="24"/>
          <w:szCs w:val="24"/>
        </w:rPr>
        <w:t xml:space="preserve"> </w:t>
      </w:r>
      <w:r w:rsidRPr="00A05E7D">
        <w:rPr>
          <w:rFonts w:ascii="Times New Roman" w:hAnsi="Times New Roman" w:cs="Times New Roman"/>
          <w:sz w:val="24"/>
          <w:szCs w:val="24"/>
        </w:rPr>
        <w:t>line outlets all</w:t>
      </w:r>
      <w:r w:rsidRPr="00A05E7D" w:rsidR="002B3F1C">
        <w:rPr>
          <w:rFonts w:ascii="Times New Roman" w:hAnsi="Times New Roman" w:cs="Times New Roman"/>
          <w:sz w:val="24"/>
          <w:szCs w:val="24"/>
        </w:rPr>
        <w:t xml:space="preserve"> </w:t>
      </w:r>
      <w:r w:rsidRPr="00A05E7D">
        <w:rPr>
          <w:rFonts w:ascii="Times New Roman" w:hAnsi="Times New Roman" w:cs="Times New Roman"/>
          <w:sz w:val="24"/>
          <w:szCs w:val="24"/>
        </w:rPr>
        <w:t xml:space="preserve">over the country. Hence, every day I will be attending to my vision plan and see how much I </w:t>
      </w:r>
      <w:r w:rsidRPr="00A05E7D" w:rsidR="002B3F1C">
        <w:rPr>
          <w:rFonts w:ascii="Times New Roman" w:hAnsi="Times New Roman" w:cs="Times New Roman"/>
          <w:sz w:val="24"/>
          <w:szCs w:val="24"/>
        </w:rPr>
        <w:t>have covered</w:t>
      </w:r>
      <w:r w:rsidRPr="00A05E7D">
        <w:rPr>
          <w:rFonts w:ascii="Times New Roman" w:hAnsi="Times New Roman" w:cs="Times New Roman"/>
          <w:sz w:val="24"/>
          <w:szCs w:val="24"/>
        </w:rPr>
        <w:t xml:space="preserve"> and what is left for me to achieve my dream. Thirdly, appreciating the junior staff is also crucial. I will apply this in rewarding the hardworking employees recording high sales in the outlets and those improving the business reputation through good interaction with the customers.</w:t>
      </w:r>
    </w:p>
    <w:p w:rsidR="004B7F00" w:rsidRPr="00A05E7D" w:rsidP="00A05E7D">
      <w:pPr>
        <w:spacing w:line="480" w:lineRule="auto"/>
        <w:ind w:firstLine="720"/>
        <w:rPr>
          <w:rFonts w:ascii="Times New Roman" w:hAnsi="Times New Roman" w:cs="Times New Roman"/>
          <w:color w:val="111111"/>
          <w:sz w:val="24"/>
          <w:szCs w:val="24"/>
        </w:rPr>
      </w:pPr>
      <w:r w:rsidRPr="00A05E7D">
        <w:rPr>
          <w:rFonts w:ascii="Times New Roman" w:hAnsi="Times New Roman" w:cs="Times New Roman"/>
          <w:sz w:val="24"/>
          <w:szCs w:val="24"/>
        </w:rPr>
        <w:t xml:space="preserve">The book from how it has conveyed and elaborated on what it takes to be a transformational leader, it is truly justifiable to be an informative book. This is a book that any scholar out there would recommend. Without any fear of contradiction, I can say that this book deserves a 10 rating as it is not only comprehensive on </w:t>
      </w:r>
      <w:r w:rsidRPr="00A05E7D">
        <w:rPr>
          <w:rFonts w:ascii="Times New Roman" w:hAnsi="Times New Roman" w:cs="Times New Roman"/>
          <w:color w:val="111111"/>
          <w:sz w:val="24"/>
          <w:szCs w:val="24"/>
        </w:rPr>
        <w:t>the programmatic steps and techniques in developing a transformational leader</w:t>
      </w:r>
      <w:r w:rsidRPr="00A05E7D">
        <w:rPr>
          <w:rFonts w:ascii="Times New Roman" w:hAnsi="Times New Roman" w:cs="Times New Roman"/>
          <w:color w:val="111111"/>
          <w:sz w:val="24"/>
          <w:szCs w:val="24"/>
        </w:rPr>
        <w:t xml:space="preserve"> but also informative and mind-opening as well.
</w:t>
      </w:r>
    </w:p>
    <w:p w:rsidR="00A05E7D">
      <w:pPr>
        <w:rPr>
          <w:rFonts w:ascii="Times New Roman" w:hAnsi="Times New Roman" w:cs="Times New Roman"/>
          <w:color w:val="111111"/>
          <w:sz w:val="24"/>
          <w:szCs w:val="24"/>
        </w:rPr>
      </w:pPr>
      <w:r>
        <w:rPr>
          <w:rFonts w:ascii="Times New Roman" w:hAnsi="Times New Roman" w:cs="Times New Roman"/>
          <w:color w:val="111111"/>
          <w:sz w:val="24"/>
          <w:szCs w:val="24"/>
        </w:rPr>
        <w:br w:type="page"/>
      </w:r>
    </w:p>
    <w:p w:rsidR="00EA0283" w:rsidRPr="00A05E7D" w:rsidP="00A05E7D">
      <w:pPr>
        <w:spacing w:line="480" w:lineRule="auto"/>
        <w:ind w:firstLine="720"/>
        <w:jc w:val="center"/>
        <w:rPr>
          <w:rFonts w:ascii="Times New Roman" w:hAnsi="Times New Roman" w:cs="Times New Roman"/>
          <w:color w:val="111111"/>
          <w:sz w:val="24"/>
          <w:szCs w:val="24"/>
        </w:rPr>
      </w:pPr>
      <w:bookmarkStart w:id="0" w:name="_GoBack"/>
      <w:bookmarkEnd w:id="0"/>
      <w:r w:rsidRPr="00A05E7D">
        <w:rPr>
          <w:rFonts w:ascii="Times New Roman" w:hAnsi="Times New Roman" w:cs="Times New Roman"/>
          <w:color w:val="111111"/>
          <w:sz w:val="24"/>
          <w:szCs w:val="24"/>
        </w:rPr>
        <w:t>Reference</w:t>
      </w:r>
    </w:p>
    <w:p w:rsidR="00EA0283" w:rsidRPr="00A05E7D" w:rsidP="00A05E7D">
      <w:pPr>
        <w:spacing w:line="480" w:lineRule="auto"/>
        <w:rPr>
          <w:rFonts w:ascii="Times New Roman" w:hAnsi="Times New Roman" w:cs="Times New Roman"/>
          <w:sz w:val="24"/>
          <w:szCs w:val="24"/>
        </w:rPr>
      </w:pPr>
      <w:r w:rsidRPr="00A05E7D">
        <w:rPr>
          <w:rFonts w:ascii="Times New Roman" w:hAnsi="Times New Roman" w:cs="Times New Roman"/>
          <w:color w:val="222222"/>
          <w:sz w:val="24"/>
          <w:szCs w:val="24"/>
          <w:shd w:val="clear" w:color="auto" w:fill="FFFFFF"/>
        </w:rPr>
        <w:t xml:space="preserve">Bass, B. M., &amp; </w:t>
      </w:r>
      <w:r w:rsidRPr="00A05E7D">
        <w:rPr>
          <w:rFonts w:ascii="Times New Roman" w:hAnsi="Times New Roman" w:cs="Times New Roman"/>
          <w:color w:val="222222"/>
          <w:sz w:val="24"/>
          <w:szCs w:val="24"/>
          <w:shd w:val="clear" w:color="auto" w:fill="FFFFFF"/>
        </w:rPr>
        <w:t>Riggio</w:t>
      </w:r>
      <w:r w:rsidRPr="00A05E7D">
        <w:rPr>
          <w:rFonts w:ascii="Times New Roman" w:hAnsi="Times New Roman" w:cs="Times New Roman"/>
          <w:color w:val="222222"/>
          <w:sz w:val="24"/>
          <w:szCs w:val="24"/>
          <w:shd w:val="clear" w:color="auto" w:fill="FFFFFF"/>
        </w:rPr>
        <w:t>, R. E. (2006).</w:t>
      </w:r>
      <w:r w:rsidRPr="00A05E7D">
        <w:rPr>
          <w:rFonts w:ascii="Times New Roman" w:hAnsi="Times New Roman" w:cs="Times New Roman"/>
          <w:color w:val="222222"/>
          <w:sz w:val="24"/>
          <w:szCs w:val="24"/>
          <w:shd w:val="clear" w:color="auto" w:fill="FFFFFF"/>
        </w:rPr>
        <w:t> </w:t>
      </w:r>
      <w:r w:rsidRPr="00A05E7D">
        <w:rPr>
          <w:rFonts w:ascii="Times New Roman" w:hAnsi="Times New Roman" w:cs="Times New Roman"/>
          <w:i/>
          <w:iCs/>
          <w:color w:val="222222"/>
          <w:sz w:val="24"/>
          <w:szCs w:val="24"/>
          <w:shd w:val="clear" w:color="auto" w:fill="FFFFFF"/>
        </w:rPr>
        <w:t>Transformational leadership</w:t>
      </w:r>
      <w:r w:rsidRPr="00A05E7D">
        <w:rPr>
          <w:rFonts w:ascii="Times New Roman" w:hAnsi="Times New Roman" w:cs="Times New Roman"/>
          <w:color w:val="222222"/>
          <w:sz w:val="24"/>
          <w:szCs w:val="24"/>
          <w:shd w:val="clear" w:color="auto" w:fill="FFFFFF"/>
        </w:rPr>
        <w:t>.</w:t>
      </w:r>
      <w:r w:rsidRPr="00A05E7D">
        <w:rPr>
          <w:rFonts w:ascii="Times New Roman" w:hAnsi="Times New Roman" w:cs="Times New Roman"/>
          <w:color w:val="222222"/>
          <w:sz w:val="24"/>
          <w:szCs w:val="24"/>
          <w:shd w:val="clear" w:color="auto" w:fill="FFFFFF"/>
        </w:rPr>
        <w:t xml:space="preserve"> </w:t>
      </w:r>
      <w:r w:rsidRPr="00A05E7D">
        <w:rPr>
          <w:rFonts w:ascii="Times New Roman" w:hAnsi="Times New Roman" w:cs="Times New Roman"/>
          <w:color w:val="222222"/>
          <w:sz w:val="24"/>
          <w:szCs w:val="24"/>
          <w:shd w:val="clear" w:color="auto" w:fill="FFFFFF"/>
        </w:rPr>
        <w:t>Psychology press.</w:t>
      </w:r>
    </w:p>
    <w:sectPr w:rsidSect="00A05E7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17322238"/>
      <w:docPartObj>
        <w:docPartGallery w:val="Page Numbers (Top of Page)"/>
        <w:docPartUnique/>
      </w:docPartObj>
    </w:sdtPr>
    <w:sdtEndPr>
      <w:rPr>
        <w:noProof/>
      </w:rPr>
    </w:sdtEndPr>
    <w:sdtContent>
      <w:p w:rsidR="00A05E7D" w:rsidRPr="00A05E7D">
        <w:pPr>
          <w:pStyle w:val="Header"/>
          <w:jc w:val="right"/>
          <w:rPr>
            <w:rFonts w:ascii="Times New Roman" w:hAnsi="Times New Roman" w:cs="Times New Roman"/>
            <w:sz w:val="24"/>
            <w:szCs w:val="24"/>
          </w:rPr>
        </w:pPr>
        <w:r w:rsidRPr="00A05E7D">
          <w:rPr>
            <w:rFonts w:ascii="Times New Roman" w:hAnsi="Times New Roman" w:cs="Times New Roman"/>
            <w:sz w:val="24"/>
            <w:szCs w:val="24"/>
          </w:rPr>
          <w:t>TRANSFORMATIONAL LEADERSHIP</w:t>
        </w:r>
        <w:r>
          <w:rPr>
            <w:rFonts w:ascii="Times New Roman" w:hAnsi="Times New Roman" w:cs="Times New Roman"/>
            <w:sz w:val="24"/>
            <w:szCs w:val="24"/>
          </w:rPr>
          <w:t xml:space="preserve">                                                                                      </w:t>
        </w:r>
        <w:r w:rsidRPr="00A05E7D">
          <w:rPr>
            <w:rFonts w:ascii="Times New Roman" w:hAnsi="Times New Roman" w:cs="Times New Roman"/>
            <w:sz w:val="24"/>
            <w:szCs w:val="24"/>
          </w:rPr>
          <w:fldChar w:fldCharType="begin"/>
        </w:r>
        <w:r w:rsidRPr="00A05E7D">
          <w:rPr>
            <w:rFonts w:ascii="Times New Roman" w:hAnsi="Times New Roman" w:cs="Times New Roman"/>
            <w:sz w:val="24"/>
            <w:szCs w:val="24"/>
          </w:rPr>
          <w:instrText xml:space="preserve"> PAGE   \* MERGEFORMAT </w:instrText>
        </w:r>
        <w:r w:rsidRPr="00A05E7D">
          <w:rPr>
            <w:rFonts w:ascii="Times New Roman" w:hAnsi="Times New Roman" w:cs="Times New Roman"/>
            <w:sz w:val="24"/>
            <w:szCs w:val="24"/>
          </w:rPr>
          <w:fldChar w:fldCharType="separate"/>
        </w:r>
        <w:r>
          <w:rPr>
            <w:rFonts w:ascii="Times New Roman" w:hAnsi="Times New Roman" w:cs="Times New Roman"/>
            <w:noProof/>
            <w:sz w:val="24"/>
            <w:szCs w:val="24"/>
          </w:rPr>
          <w:t>2</w:t>
        </w:r>
        <w:r w:rsidRPr="00A05E7D">
          <w:rPr>
            <w:rFonts w:ascii="Times New Roman" w:hAnsi="Times New Roman" w:cs="Times New Roman"/>
            <w:noProof/>
            <w:sz w:val="24"/>
            <w:szCs w:val="24"/>
          </w:rPr>
          <w:fldChar w:fldCharType="end"/>
        </w:r>
      </w:p>
    </w:sdtContent>
  </w:sdt>
  <w:p w:rsidR="00A05E7D" w:rsidRPr="00A05E7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20832223"/>
      <w:docPartObj>
        <w:docPartGallery w:val="Page Numbers (Top of Page)"/>
        <w:docPartUnique/>
      </w:docPartObj>
    </w:sdtPr>
    <w:sdtEndPr>
      <w:rPr>
        <w:noProof/>
      </w:rPr>
    </w:sdtEndPr>
    <w:sdtContent>
      <w:p w:rsidR="00A05E7D" w:rsidRPr="00A05E7D">
        <w:pPr>
          <w:pStyle w:val="Header"/>
          <w:jc w:val="right"/>
          <w:rPr>
            <w:rFonts w:ascii="Times New Roman" w:hAnsi="Times New Roman" w:cs="Times New Roman"/>
            <w:sz w:val="24"/>
            <w:szCs w:val="24"/>
          </w:rPr>
        </w:pPr>
        <w:r w:rsidRPr="00A05E7D">
          <w:rPr>
            <w:rFonts w:ascii="Times New Roman" w:hAnsi="Times New Roman" w:cs="Times New Roman"/>
            <w:sz w:val="24"/>
            <w:szCs w:val="24"/>
          </w:rPr>
          <w:t>Running head: TRANSFORMATIONAL LEADERSHIP</w:t>
        </w:r>
        <w:r>
          <w:rPr>
            <w:rFonts w:ascii="Times New Roman" w:hAnsi="Times New Roman" w:cs="Times New Roman"/>
            <w:sz w:val="24"/>
            <w:szCs w:val="24"/>
          </w:rPr>
          <w:t xml:space="preserve">                                                             </w:t>
        </w:r>
        <w:r w:rsidRPr="00A05E7D">
          <w:rPr>
            <w:rFonts w:ascii="Times New Roman" w:hAnsi="Times New Roman" w:cs="Times New Roman"/>
            <w:sz w:val="24"/>
            <w:szCs w:val="24"/>
          </w:rPr>
          <w:fldChar w:fldCharType="begin"/>
        </w:r>
        <w:r w:rsidRPr="00A05E7D">
          <w:rPr>
            <w:rFonts w:ascii="Times New Roman" w:hAnsi="Times New Roman" w:cs="Times New Roman"/>
            <w:sz w:val="24"/>
            <w:szCs w:val="24"/>
          </w:rPr>
          <w:instrText xml:space="preserve"> PAGE   \* MERGEFORMAT </w:instrText>
        </w:r>
        <w:r w:rsidRPr="00A05E7D">
          <w:rPr>
            <w:rFonts w:ascii="Times New Roman" w:hAnsi="Times New Roman" w:cs="Times New Roman"/>
            <w:sz w:val="24"/>
            <w:szCs w:val="24"/>
          </w:rPr>
          <w:fldChar w:fldCharType="separate"/>
        </w:r>
        <w:r>
          <w:rPr>
            <w:rFonts w:ascii="Times New Roman" w:hAnsi="Times New Roman" w:cs="Times New Roman"/>
            <w:noProof/>
            <w:sz w:val="24"/>
            <w:szCs w:val="24"/>
          </w:rPr>
          <w:t>1</w:t>
        </w:r>
        <w:r w:rsidRPr="00A05E7D">
          <w:rPr>
            <w:rFonts w:ascii="Times New Roman" w:hAnsi="Times New Roman" w:cs="Times New Roman"/>
            <w:noProof/>
            <w:sz w:val="24"/>
            <w:szCs w:val="24"/>
          </w:rPr>
          <w:fldChar w:fldCharType="end"/>
        </w:r>
      </w:p>
    </w:sdtContent>
  </w:sdt>
  <w:p w:rsidR="00A05E7D" w:rsidRPr="00A05E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618"/>
    <w:rsid w:val="000370E6"/>
    <w:rsid w:val="0026674C"/>
    <w:rsid w:val="002B3F1C"/>
    <w:rsid w:val="00373618"/>
    <w:rsid w:val="00495681"/>
    <w:rsid w:val="004B7F00"/>
    <w:rsid w:val="006324C3"/>
    <w:rsid w:val="008037E3"/>
    <w:rsid w:val="00A05E7D"/>
    <w:rsid w:val="00EA02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7361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618"/>
    <w:rPr>
      <w:rFonts w:ascii="Times New Roman" w:eastAsia="Times New Roman" w:hAnsi="Times New Roman" w:cs="Times New Roman"/>
      <w:b/>
      <w:bCs/>
      <w:kern w:val="36"/>
      <w:sz w:val="48"/>
      <w:szCs w:val="48"/>
    </w:rPr>
  </w:style>
  <w:style w:type="character" w:customStyle="1" w:styleId="a-size-extra-large">
    <w:name w:val="a-size-extra-large"/>
    <w:basedOn w:val="DefaultParagraphFont"/>
    <w:rsid w:val="00373618"/>
  </w:style>
  <w:style w:type="paragraph" w:styleId="Header">
    <w:name w:val="header"/>
    <w:basedOn w:val="Normal"/>
    <w:link w:val="HeaderChar"/>
    <w:uiPriority w:val="99"/>
    <w:unhideWhenUsed/>
    <w:rsid w:val="00A05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E7D"/>
  </w:style>
  <w:style w:type="paragraph" w:styleId="Footer">
    <w:name w:val="footer"/>
    <w:basedOn w:val="Normal"/>
    <w:link w:val="FooterChar"/>
    <w:uiPriority w:val="99"/>
    <w:unhideWhenUsed/>
    <w:rsid w:val="00A05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6</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2019-10-30T16:26:00Z</dcterms:created>
  <dcterms:modified xsi:type="dcterms:W3CDTF">2019-10-30T19:21:00Z</dcterms:modified>
</cp:coreProperties>
</file>